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F4C1C" w14:textId="50378B4A" w:rsidR="004B1A4D" w:rsidRDefault="004B1A4D" w:rsidP="004B1A4D">
      <w:pPr>
        <w:jc w:val="center"/>
        <w:rPr>
          <w:b/>
          <w:bCs/>
          <w:sz w:val="24"/>
          <w:szCs w:val="24"/>
        </w:rPr>
      </w:pPr>
      <w:r w:rsidRPr="004B1A4D">
        <w:rPr>
          <w:b/>
          <w:bCs/>
          <w:sz w:val="24"/>
          <w:szCs w:val="24"/>
        </w:rPr>
        <w:t>Regulamin konkursu „Z książką na obrazku” – klasy I–III</w:t>
      </w:r>
    </w:p>
    <w:p w14:paraId="5CFFACD0" w14:textId="77777777" w:rsidR="004B1A4D" w:rsidRPr="004B1A4D" w:rsidRDefault="004B1A4D" w:rsidP="004B1A4D">
      <w:pPr>
        <w:jc w:val="center"/>
        <w:rPr>
          <w:sz w:val="24"/>
          <w:szCs w:val="24"/>
        </w:rPr>
      </w:pPr>
    </w:p>
    <w:p w14:paraId="258BD9B1" w14:textId="57957FFA" w:rsidR="004B1A4D" w:rsidRPr="004B1A4D" w:rsidRDefault="004B1A4D" w:rsidP="004B1A4D">
      <w:pPr>
        <w:rPr>
          <w:b/>
          <w:bCs/>
        </w:rPr>
      </w:pPr>
      <w:r w:rsidRPr="004B1A4D">
        <w:rPr>
          <w:b/>
          <w:bCs/>
        </w:rPr>
        <w:t xml:space="preserve"> Cele konkursu:</w:t>
      </w:r>
    </w:p>
    <w:p w14:paraId="012B130D" w14:textId="77777777" w:rsidR="004B1A4D" w:rsidRPr="004B1A4D" w:rsidRDefault="004B1A4D" w:rsidP="004B1A4D">
      <w:pPr>
        <w:numPr>
          <w:ilvl w:val="0"/>
          <w:numId w:val="1"/>
        </w:numPr>
      </w:pPr>
      <w:r w:rsidRPr="004B1A4D">
        <w:t>Rozwijanie wyobraźni i kreatywności uczniów poprzez działania plastyczne.</w:t>
      </w:r>
    </w:p>
    <w:p w14:paraId="6C869297" w14:textId="77777777" w:rsidR="004B1A4D" w:rsidRPr="004B1A4D" w:rsidRDefault="004B1A4D" w:rsidP="004B1A4D">
      <w:pPr>
        <w:numPr>
          <w:ilvl w:val="0"/>
          <w:numId w:val="1"/>
        </w:numPr>
      </w:pPr>
      <w:r w:rsidRPr="004B1A4D">
        <w:t>Zachęcanie dzieci do sięgania po książki i pogłębiania kontaktu z literaturą.</w:t>
      </w:r>
    </w:p>
    <w:p w14:paraId="01B2A5E5" w14:textId="77777777" w:rsidR="004B1A4D" w:rsidRPr="004B1A4D" w:rsidRDefault="004B1A4D" w:rsidP="004B1A4D">
      <w:pPr>
        <w:numPr>
          <w:ilvl w:val="0"/>
          <w:numId w:val="1"/>
        </w:numPr>
      </w:pPr>
      <w:r w:rsidRPr="004B1A4D">
        <w:t>Kształtowanie umiejętności interpretacji tekstu literackiego poprzez obraz.</w:t>
      </w:r>
    </w:p>
    <w:p w14:paraId="3D92E495" w14:textId="4C78BE77" w:rsidR="004B1A4D" w:rsidRPr="004B1A4D" w:rsidRDefault="004B1A4D" w:rsidP="004B1A4D">
      <w:pPr>
        <w:numPr>
          <w:ilvl w:val="0"/>
          <w:numId w:val="1"/>
        </w:numPr>
      </w:pPr>
      <w:r w:rsidRPr="004B1A4D">
        <w:t>Promowanie książek zakupionych w ramach Narodowego Programu Rozwoju Czytelnictwa .</w:t>
      </w:r>
    </w:p>
    <w:p w14:paraId="47581048" w14:textId="77777777" w:rsidR="004B1A4D" w:rsidRPr="004B1A4D" w:rsidRDefault="004B1A4D" w:rsidP="004B1A4D">
      <w:pPr>
        <w:numPr>
          <w:ilvl w:val="0"/>
          <w:numId w:val="1"/>
        </w:numPr>
      </w:pPr>
      <w:r w:rsidRPr="004B1A4D">
        <w:t>Wzmacnianie więzi uczniów z biblioteką szkolną jako miejscem inspiracji i rozwoju.</w:t>
      </w:r>
    </w:p>
    <w:p w14:paraId="18757712" w14:textId="77777777" w:rsidR="004B1A4D" w:rsidRPr="004B1A4D" w:rsidRDefault="004B1A4D" w:rsidP="004B1A4D">
      <w:pPr>
        <w:numPr>
          <w:ilvl w:val="0"/>
          <w:numId w:val="1"/>
        </w:numPr>
      </w:pPr>
      <w:r w:rsidRPr="004B1A4D">
        <w:t>Budowanie pozytywnych skojarzeń z czytaniem i twórczością.</w:t>
      </w:r>
    </w:p>
    <w:p w14:paraId="6D65AA01" w14:textId="77777777" w:rsidR="004B1A4D" w:rsidRDefault="004B1A4D" w:rsidP="004B1A4D">
      <w:pPr>
        <w:numPr>
          <w:ilvl w:val="0"/>
          <w:numId w:val="1"/>
        </w:numPr>
      </w:pPr>
      <w:r w:rsidRPr="004B1A4D">
        <w:t>Rozwijanie umiejętności prezentowania pracy zgodnie z określonymi zasadami.</w:t>
      </w:r>
    </w:p>
    <w:p w14:paraId="46BB285F" w14:textId="77777777" w:rsidR="004B1A4D" w:rsidRPr="004B1A4D" w:rsidRDefault="004B1A4D" w:rsidP="004B1A4D">
      <w:pPr>
        <w:ind w:left="720"/>
      </w:pPr>
    </w:p>
    <w:p w14:paraId="7037D89A" w14:textId="4F2FBFC9" w:rsidR="004B1A4D" w:rsidRPr="004B1A4D" w:rsidRDefault="004B1A4D" w:rsidP="004B1A4D">
      <w:pPr>
        <w:rPr>
          <w:b/>
          <w:bCs/>
        </w:rPr>
      </w:pPr>
      <w:r w:rsidRPr="004B1A4D">
        <w:rPr>
          <w:b/>
          <w:bCs/>
        </w:rPr>
        <w:t xml:space="preserve"> Zasady uczestnictwa:</w:t>
      </w:r>
    </w:p>
    <w:p w14:paraId="297D900C" w14:textId="77777777" w:rsidR="004B1A4D" w:rsidRPr="004B1A4D" w:rsidRDefault="004B1A4D" w:rsidP="004B1A4D">
      <w:pPr>
        <w:numPr>
          <w:ilvl w:val="0"/>
          <w:numId w:val="2"/>
        </w:numPr>
      </w:pPr>
      <w:r w:rsidRPr="004B1A4D">
        <w:t>Uczniowie wykonują pracę plastyczną przedstawiającą scenę z wybranej książki.</w:t>
      </w:r>
    </w:p>
    <w:p w14:paraId="510BD8D3" w14:textId="77777777" w:rsidR="004B1A4D" w:rsidRPr="004B1A4D" w:rsidRDefault="004B1A4D" w:rsidP="004B1A4D">
      <w:pPr>
        <w:numPr>
          <w:ilvl w:val="0"/>
          <w:numId w:val="2"/>
        </w:numPr>
      </w:pPr>
      <w:r w:rsidRPr="004B1A4D">
        <w:t>Technika dowolna: farby, kredki, wyklejanka, kolaż itp.</w:t>
      </w:r>
    </w:p>
    <w:p w14:paraId="4E8A06E5" w14:textId="77777777" w:rsidR="004B1A4D" w:rsidRPr="004B1A4D" w:rsidRDefault="004B1A4D" w:rsidP="004B1A4D">
      <w:pPr>
        <w:numPr>
          <w:ilvl w:val="0"/>
          <w:numId w:val="2"/>
        </w:numPr>
      </w:pPr>
      <w:r w:rsidRPr="004B1A4D">
        <w:t xml:space="preserve">Na pracy musi znaleźć się </w:t>
      </w:r>
      <w:r w:rsidRPr="004B1A4D">
        <w:rPr>
          <w:b/>
          <w:bCs/>
        </w:rPr>
        <w:t>tytuł i autor książki</w:t>
      </w:r>
      <w:r w:rsidRPr="004B1A4D">
        <w:t>, z której pochodzi scena.</w:t>
      </w:r>
    </w:p>
    <w:p w14:paraId="20375CC7" w14:textId="77777777" w:rsidR="004B1A4D" w:rsidRPr="004B1A4D" w:rsidRDefault="004B1A4D" w:rsidP="004B1A4D">
      <w:pPr>
        <w:numPr>
          <w:ilvl w:val="0"/>
          <w:numId w:val="2"/>
        </w:numPr>
      </w:pPr>
      <w:r w:rsidRPr="004B1A4D">
        <w:t xml:space="preserve">Prace należy podpisać </w:t>
      </w:r>
      <w:r w:rsidRPr="004B1A4D">
        <w:rPr>
          <w:b/>
          <w:bCs/>
        </w:rPr>
        <w:t>na odwrocie</w:t>
      </w:r>
      <w:r w:rsidRPr="004B1A4D">
        <w:t>: imię, nazwisko, klasa.</w:t>
      </w:r>
    </w:p>
    <w:p w14:paraId="06EF131E" w14:textId="77777777" w:rsidR="004B1A4D" w:rsidRPr="004B1A4D" w:rsidRDefault="004B1A4D" w:rsidP="004B1A4D">
      <w:pPr>
        <w:numPr>
          <w:ilvl w:val="0"/>
          <w:numId w:val="2"/>
        </w:numPr>
      </w:pPr>
      <w:r w:rsidRPr="004B1A4D">
        <w:t xml:space="preserve">Termin składania prac: </w:t>
      </w:r>
      <w:r w:rsidRPr="004B1A4D">
        <w:rPr>
          <w:b/>
          <w:bCs/>
        </w:rPr>
        <w:t>do 24 października 2025 r.</w:t>
      </w:r>
    </w:p>
    <w:p w14:paraId="1CBD0AB1" w14:textId="40489874" w:rsidR="004B1A4D" w:rsidRPr="004B1A4D" w:rsidRDefault="004B1A4D" w:rsidP="004B1A4D">
      <w:pPr>
        <w:numPr>
          <w:ilvl w:val="0"/>
          <w:numId w:val="2"/>
        </w:numPr>
      </w:pPr>
      <w:r w:rsidRPr="004B1A4D">
        <w:t xml:space="preserve">Miejsce składania: </w:t>
      </w:r>
      <w:r w:rsidRPr="004B1A4D">
        <w:rPr>
          <w:b/>
          <w:bCs/>
        </w:rPr>
        <w:t>biblioteka szkolna</w:t>
      </w:r>
      <w:r>
        <w:rPr>
          <w:b/>
          <w:bCs/>
        </w:rPr>
        <w:t xml:space="preserve"> u Pani Magdaleny Wójcik</w:t>
      </w:r>
      <w:r w:rsidRPr="004B1A4D">
        <w:t>.</w:t>
      </w:r>
    </w:p>
    <w:p w14:paraId="214F617F" w14:textId="77777777" w:rsidR="004B1A4D" w:rsidRDefault="004B1A4D" w:rsidP="004B1A4D">
      <w:pPr>
        <w:rPr>
          <w:rFonts w:ascii="Segoe UI Emoji" w:hAnsi="Segoe UI Emoji" w:cs="Segoe UI Emoji"/>
          <w:b/>
          <w:bCs/>
        </w:rPr>
      </w:pPr>
    </w:p>
    <w:p w14:paraId="1B4FE2E6" w14:textId="6A60DEC7" w:rsidR="004B1A4D" w:rsidRPr="004B1A4D" w:rsidRDefault="004B1A4D" w:rsidP="004B1A4D">
      <w:pPr>
        <w:rPr>
          <w:b/>
          <w:bCs/>
        </w:rPr>
      </w:pPr>
      <w:r w:rsidRPr="004B1A4D">
        <w:rPr>
          <w:b/>
          <w:bCs/>
        </w:rPr>
        <w:t xml:space="preserve"> Kryteria oceny:</w:t>
      </w:r>
    </w:p>
    <w:p w14:paraId="62C046AD" w14:textId="77777777" w:rsidR="004B1A4D" w:rsidRPr="004B1A4D" w:rsidRDefault="004B1A4D" w:rsidP="004B1A4D">
      <w:pPr>
        <w:numPr>
          <w:ilvl w:val="0"/>
          <w:numId w:val="3"/>
        </w:numPr>
      </w:pPr>
      <w:r w:rsidRPr="004B1A4D">
        <w:t>Zgodność z tematem</w:t>
      </w:r>
    </w:p>
    <w:p w14:paraId="056452BD" w14:textId="77777777" w:rsidR="004B1A4D" w:rsidRPr="004B1A4D" w:rsidRDefault="004B1A4D" w:rsidP="004B1A4D">
      <w:pPr>
        <w:numPr>
          <w:ilvl w:val="0"/>
          <w:numId w:val="3"/>
        </w:numPr>
      </w:pPr>
      <w:r w:rsidRPr="004B1A4D">
        <w:t>Pomysłowość i estetyka wykonania</w:t>
      </w:r>
    </w:p>
    <w:p w14:paraId="14CCE9C2" w14:textId="73B341E6" w:rsidR="00042D18" w:rsidRDefault="004B1A4D" w:rsidP="004B1A4D">
      <w:pPr>
        <w:numPr>
          <w:ilvl w:val="0"/>
          <w:numId w:val="3"/>
        </w:numPr>
      </w:pPr>
      <w:r w:rsidRPr="004B1A4D">
        <w:t>Samodzielność pracy</w:t>
      </w:r>
      <w:r>
        <w:t>.</w:t>
      </w:r>
    </w:p>
    <w:sectPr w:rsidR="00042D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03157"/>
    <w:multiLevelType w:val="multilevel"/>
    <w:tmpl w:val="2DE86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923D32"/>
    <w:multiLevelType w:val="multilevel"/>
    <w:tmpl w:val="DC506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E94E16"/>
    <w:multiLevelType w:val="multilevel"/>
    <w:tmpl w:val="D2F6B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9852155">
    <w:abstractNumId w:val="1"/>
  </w:num>
  <w:num w:numId="2" w16cid:durableId="887961921">
    <w:abstractNumId w:val="2"/>
  </w:num>
  <w:num w:numId="3" w16cid:durableId="949896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3F6"/>
    <w:rsid w:val="00042D18"/>
    <w:rsid w:val="003023F6"/>
    <w:rsid w:val="004B1A4D"/>
    <w:rsid w:val="00C3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0BEB5"/>
  <w15:chartTrackingRefBased/>
  <w15:docId w15:val="{0BF3BECB-C007-4F0E-85B8-0B8694CDF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02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2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2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2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2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2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2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2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2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2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2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2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23F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23F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23F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23F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23F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23F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2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2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2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02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2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023F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023F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023F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2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23F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23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939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Furniadys</dc:creator>
  <cp:keywords/>
  <dc:description/>
  <cp:lastModifiedBy>Sylwia Furniadys</cp:lastModifiedBy>
  <cp:revision>2</cp:revision>
  <dcterms:created xsi:type="dcterms:W3CDTF">2025-09-28T18:06:00Z</dcterms:created>
  <dcterms:modified xsi:type="dcterms:W3CDTF">2025-09-28T18:09:00Z</dcterms:modified>
</cp:coreProperties>
</file>